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290BC9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C7675" w:rsidRPr="00544FF0" w:rsidRDefault="00994B39" w:rsidP="00544FF0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10</w:t>
      </w:r>
      <w:r w:rsidR="00636E05">
        <w:rPr>
          <w:b/>
          <w:lang w:val="ru-RU"/>
        </w:rPr>
        <w:t xml:space="preserve"> </w:t>
      </w:r>
      <w:r>
        <w:rPr>
          <w:b/>
          <w:lang w:val="ru-RU"/>
        </w:rPr>
        <w:t>мая</w:t>
      </w:r>
      <w:r w:rsidR="00E839AE">
        <w:rPr>
          <w:b/>
          <w:lang w:val="ru-RU"/>
        </w:rPr>
        <w:t xml:space="preserve"> 202</w:t>
      </w:r>
      <w:r w:rsidR="0085525E">
        <w:rPr>
          <w:b/>
          <w:lang w:val="ru-RU"/>
        </w:rPr>
        <w:t>3 года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Pr="00ED6B43" w:rsidRDefault="00B86678" w:rsidP="00ED6B43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Основные итоги со</w:t>
      </w:r>
      <w:r w:rsidR="00ED6B43">
        <w:rPr>
          <w:rFonts w:ascii="Times New Roman" w:hAnsi="Times New Roman"/>
          <w:b/>
          <w:bCs/>
          <w:sz w:val="28"/>
          <w:szCs w:val="28"/>
          <w:lang w:val="ru-RU"/>
        </w:rPr>
        <w:t xml:space="preserve">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в </w:t>
      </w:r>
      <w:r w:rsidR="00EB0EC0" w:rsidRPr="00EB0EC0">
        <w:rPr>
          <w:rFonts w:ascii="Times New Roman" w:hAnsi="Times New Roman"/>
          <w:b/>
          <w:bCs/>
          <w:sz w:val="28"/>
          <w:szCs w:val="26"/>
          <w:lang w:val="ru-RU"/>
        </w:rPr>
        <w:t xml:space="preserve">1 </w:t>
      </w:r>
      <w:r w:rsidR="00EB0EC0">
        <w:rPr>
          <w:rFonts w:ascii="Times New Roman" w:hAnsi="Times New Roman"/>
          <w:b/>
          <w:bCs/>
          <w:sz w:val="28"/>
          <w:szCs w:val="26"/>
          <w:lang w:val="ru-RU"/>
        </w:rPr>
        <w:t>квартале</w:t>
      </w:r>
      <w:r w:rsidR="00C56BCF">
        <w:rPr>
          <w:rFonts w:ascii="Times New Roman" w:hAnsi="Times New Roman"/>
          <w:b/>
          <w:bCs/>
          <w:sz w:val="28"/>
          <w:szCs w:val="26"/>
          <w:lang w:val="ru-RU"/>
        </w:rPr>
        <w:t xml:space="preserve"> 2023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 года</w:t>
      </w:r>
    </w:p>
    <w:p w:rsidR="009F50B5" w:rsidRDefault="000B6C86" w:rsidP="00BF1BD0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ge3"/>
      <w:bookmarkEnd w:id="0"/>
      <w:r w:rsidRPr="000B6C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DC5B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</w:p>
    <w:p w:rsidR="009F50B5" w:rsidRPr="00994B39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По оценке, численность постоянного населения  Чеченской  Республики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       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на 1 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марта </w:t>
      </w:r>
      <w:r w:rsidR="00544FF0" w:rsidRPr="00994B39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544FF0" w:rsidRPr="00994B3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(</w:t>
      </w:r>
      <w:r w:rsidR="00544FF0" w:rsidRPr="00994B39">
        <w:rPr>
          <w:rFonts w:ascii="Times New Roman" w:hAnsi="Times New Roman"/>
          <w:sz w:val="26"/>
          <w:szCs w:val="26"/>
          <w:lang w:val="ru-RU"/>
        </w:rPr>
        <w:t>с учетом итогов Всероссийск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ой переписи населения 2020 года)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составила 153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6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,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4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тыс. ч</w:t>
      </w:r>
      <w:bookmarkStart w:id="1" w:name="_GoBack"/>
      <w:bookmarkEnd w:id="1"/>
      <w:r w:rsidRPr="00994B39">
        <w:rPr>
          <w:rFonts w:ascii="Times New Roman" w:hAnsi="Times New Roman"/>
          <w:sz w:val="26"/>
          <w:szCs w:val="26"/>
          <w:lang w:val="ru-RU" w:eastAsia="ru-RU"/>
        </w:rPr>
        <w:t>еловек. Число жителей республики возросло по сравнению с соответствующим</w:t>
      </w:r>
      <w:r w:rsidR="00544FF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п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ериодом предыдущего года на 18,8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или на 1,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:rsidR="009F50B5" w:rsidRPr="00994B39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>Среднесписочная численность работников предприятий и организаций республики (по полному кругу) в январе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-феврале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 составила 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215,8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 увеличилась по сравнению с соответствующим п</w:t>
      </w:r>
      <w:r w:rsidR="0072233D" w:rsidRPr="00994B39">
        <w:rPr>
          <w:rFonts w:ascii="Times New Roman" w:hAnsi="Times New Roman"/>
          <w:sz w:val="26"/>
          <w:szCs w:val="26"/>
          <w:lang w:val="ru-RU" w:eastAsia="ru-RU"/>
        </w:rPr>
        <w:t xml:space="preserve">ериодом 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предыдущего года  на 3,3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%.</w:t>
      </w:r>
    </w:p>
    <w:p w:rsidR="009F50B5" w:rsidRPr="00994B39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>Среднемесячная начисленная заработная плата работников в организация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 xml:space="preserve">х республики, </w:t>
      </w:r>
      <w:proofErr w:type="gramStart"/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включая субъекты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малого пре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дпринимательства в январе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-феврале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202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 составила 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34257,6 </w:t>
      </w:r>
      <w:r w:rsidR="00C56BC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рубля</w:t>
      </w:r>
      <w:proofErr w:type="gramEnd"/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и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по сравнению с соответствующим перио</w:t>
      </w:r>
      <w:r w:rsidR="004E647A" w:rsidRPr="00994B39">
        <w:rPr>
          <w:rFonts w:ascii="Times New Roman" w:hAnsi="Times New Roman"/>
          <w:sz w:val="26"/>
          <w:szCs w:val="26"/>
          <w:lang w:val="ru-RU" w:eastAsia="ru-RU"/>
        </w:rPr>
        <w:t>дом 2022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 увеличилась на 10,4</w:t>
      </w:r>
      <w:r w:rsidR="00C56BC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%. Реальная заработная плата, рассчитанная с учетом индекса потребительских цен в январе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-феврале</w:t>
      </w:r>
      <w:r w:rsidR="00DC5BC9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 состав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ила 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97,9</w:t>
      </w:r>
      <w:r w:rsidR="002D51C6" w:rsidRPr="00994B39">
        <w:rPr>
          <w:rFonts w:ascii="Times New Roman" w:hAnsi="Times New Roman"/>
          <w:sz w:val="26"/>
          <w:szCs w:val="26"/>
          <w:lang w:val="ru-RU" w:eastAsia="ru-RU"/>
        </w:rPr>
        <w:t>%  к январю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-февралю</w:t>
      </w:r>
      <w:r w:rsidR="002D51C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9F50B5" w:rsidRPr="00994B39" w:rsidRDefault="009A4FA1" w:rsidP="0083664C">
      <w:pPr>
        <w:pStyle w:val="7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</w:pPr>
      <w:r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ab/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Индекс промышленного производства в январе</w:t>
      </w:r>
      <w:r w:rsidR="00BF75BD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-</w:t>
      </w:r>
      <w:r w:rsidR="00000433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марте</w:t>
      </w:r>
      <w:r w:rsidR="00DC5BC9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</w:t>
      </w:r>
      <w:r w:rsidR="00C56BCF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2023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по сравнению</w:t>
      </w:r>
      <w:r w:rsidR="00DE73B0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с соответствующим периодом 2022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составил </w:t>
      </w:r>
      <w:r w:rsidR="00000433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108,6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%.</w:t>
      </w:r>
    </w:p>
    <w:p w:rsidR="0012515F" w:rsidRPr="00994B39" w:rsidRDefault="0012515F" w:rsidP="008366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Объем отгруженных товаров собственного производства, выполненных работ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>нию и водоотведению в январе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марте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году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17385,5</w:t>
      </w:r>
      <w:r w:rsidR="00CA631B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что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действующих ценах составляет 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114,5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к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январю-</w:t>
      </w:r>
      <w:r w:rsidR="00EB0EC0">
        <w:rPr>
          <w:rFonts w:ascii="Times New Roman" w:hAnsi="Times New Roman"/>
          <w:sz w:val="26"/>
          <w:szCs w:val="26"/>
          <w:lang w:val="ru-RU" w:eastAsia="ru-RU"/>
        </w:rPr>
        <w:t>марту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C3846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12515F" w:rsidRPr="00994B39" w:rsidRDefault="003C40DE" w:rsidP="0083664C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 w:rsidRPr="00994B39">
        <w:rPr>
          <w:sz w:val="26"/>
          <w:szCs w:val="26"/>
        </w:rPr>
        <w:t xml:space="preserve">  </w:t>
      </w:r>
      <w:r w:rsidR="0012515F" w:rsidRPr="00994B39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="0012515F" w:rsidRPr="00994B39">
        <w:rPr>
          <w:sz w:val="26"/>
          <w:szCs w:val="26"/>
        </w:rPr>
        <w:t>сельхозорганизации</w:t>
      </w:r>
      <w:proofErr w:type="spellEnd"/>
      <w:r w:rsidR="0012515F" w:rsidRPr="00994B39">
        <w:rPr>
          <w:sz w:val="26"/>
          <w:szCs w:val="26"/>
        </w:rPr>
        <w:t xml:space="preserve">, крестьянские (фермерские) хозяйства, хозяйства населения) </w:t>
      </w:r>
      <w:r w:rsidR="0083664C" w:rsidRPr="00994B39">
        <w:rPr>
          <w:sz w:val="26"/>
          <w:szCs w:val="26"/>
        </w:rPr>
        <w:t xml:space="preserve">          </w:t>
      </w:r>
      <w:r w:rsidR="004C239E" w:rsidRPr="00994B39">
        <w:rPr>
          <w:sz w:val="26"/>
          <w:szCs w:val="26"/>
        </w:rPr>
        <w:t xml:space="preserve">в </w:t>
      </w:r>
      <w:r w:rsidR="00DE73B0" w:rsidRPr="00994B39">
        <w:rPr>
          <w:sz w:val="26"/>
          <w:szCs w:val="26"/>
        </w:rPr>
        <w:t>январе</w:t>
      </w:r>
      <w:r w:rsidR="00BF75BD" w:rsidRPr="00994B39">
        <w:rPr>
          <w:sz w:val="26"/>
          <w:szCs w:val="26"/>
        </w:rPr>
        <w:t>-</w:t>
      </w:r>
      <w:r w:rsidR="002D4845" w:rsidRPr="00994B39">
        <w:rPr>
          <w:sz w:val="26"/>
          <w:szCs w:val="26"/>
        </w:rPr>
        <w:t>март</w:t>
      </w:r>
      <w:r w:rsidR="00BF75BD" w:rsidRPr="00994B39">
        <w:rPr>
          <w:sz w:val="26"/>
          <w:szCs w:val="26"/>
        </w:rPr>
        <w:t>е</w:t>
      </w:r>
      <w:r w:rsidR="00DE73B0" w:rsidRPr="00994B39">
        <w:rPr>
          <w:sz w:val="26"/>
          <w:szCs w:val="26"/>
        </w:rPr>
        <w:t xml:space="preserve"> 2023 года</w:t>
      </w:r>
      <w:r w:rsidR="0012515F" w:rsidRPr="00994B39">
        <w:rPr>
          <w:sz w:val="26"/>
          <w:szCs w:val="26"/>
        </w:rPr>
        <w:t>, в действующих ценах, по предва</w:t>
      </w:r>
      <w:r w:rsidR="005F7D47" w:rsidRPr="00994B39">
        <w:rPr>
          <w:sz w:val="26"/>
          <w:szCs w:val="26"/>
        </w:rPr>
        <w:t xml:space="preserve">рительной оценке, составил </w:t>
      </w:r>
      <w:r w:rsidR="002D4845" w:rsidRPr="00994B39">
        <w:rPr>
          <w:sz w:val="26"/>
          <w:szCs w:val="26"/>
        </w:rPr>
        <w:t>5705,5</w:t>
      </w:r>
      <w:r w:rsidR="0012515F" w:rsidRPr="00994B39">
        <w:rPr>
          <w:sz w:val="26"/>
          <w:szCs w:val="26"/>
        </w:rPr>
        <w:t xml:space="preserve"> </w:t>
      </w:r>
      <w:proofErr w:type="gramStart"/>
      <w:r w:rsidR="0012515F" w:rsidRPr="00994B39">
        <w:rPr>
          <w:sz w:val="26"/>
          <w:szCs w:val="26"/>
        </w:rPr>
        <w:t>млн</w:t>
      </w:r>
      <w:proofErr w:type="gramEnd"/>
      <w:r w:rsidR="0012515F" w:rsidRPr="00994B39">
        <w:rPr>
          <w:sz w:val="26"/>
          <w:szCs w:val="26"/>
        </w:rPr>
        <w:t xml:space="preserve"> рублей. Индекс производства продукции сел</w:t>
      </w:r>
      <w:r w:rsidR="005F7D47" w:rsidRPr="00994B39">
        <w:rPr>
          <w:sz w:val="26"/>
          <w:szCs w:val="26"/>
        </w:rPr>
        <w:t>ьского  хозяйства составил 10</w:t>
      </w:r>
      <w:r w:rsidR="002D4845" w:rsidRPr="00994B39">
        <w:rPr>
          <w:sz w:val="26"/>
          <w:szCs w:val="26"/>
        </w:rPr>
        <w:t>1,3</w:t>
      </w:r>
      <w:r w:rsidR="0012515F" w:rsidRPr="00994B39">
        <w:rPr>
          <w:sz w:val="26"/>
          <w:szCs w:val="26"/>
        </w:rPr>
        <w:t>%.</w:t>
      </w:r>
    </w:p>
    <w:p w:rsidR="0012515F" w:rsidRPr="00994B39" w:rsidRDefault="003C40DE" w:rsidP="0083664C">
      <w:pPr>
        <w:pStyle w:val="2"/>
        <w:ind w:firstLine="0"/>
        <w:rPr>
          <w:sz w:val="26"/>
          <w:szCs w:val="26"/>
        </w:rPr>
      </w:pPr>
      <w:r w:rsidRPr="00994B39">
        <w:rPr>
          <w:sz w:val="26"/>
          <w:szCs w:val="26"/>
        </w:rPr>
        <w:t xml:space="preserve">  </w:t>
      </w:r>
      <w:r w:rsidR="0012515F" w:rsidRPr="00994B39">
        <w:rPr>
          <w:sz w:val="26"/>
          <w:szCs w:val="26"/>
        </w:rPr>
        <w:t xml:space="preserve">        </w:t>
      </w:r>
      <w:proofErr w:type="gramStart"/>
      <w:r w:rsidR="00F53097" w:rsidRPr="00994B39">
        <w:rPr>
          <w:sz w:val="26"/>
          <w:szCs w:val="26"/>
        </w:rPr>
        <w:t xml:space="preserve">На конец </w:t>
      </w:r>
      <w:r w:rsidR="002D4845" w:rsidRPr="00994B39">
        <w:rPr>
          <w:sz w:val="26"/>
          <w:szCs w:val="26"/>
        </w:rPr>
        <w:t>марта</w:t>
      </w:r>
      <w:r w:rsidR="00DE73B0" w:rsidRPr="00994B39">
        <w:rPr>
          <w:sz w:val="26"/>
          <w:szCs w:val="26"/>
        </w:rPr>
        <w:t xml:space="preserve"> 2023</w:t>
      </w:r>
      <w:r w:rsidR="0012515F" w:rsidRPr="00994B39">
        <w:rPr>
          <w:sz w:val="26"/>
          <w:szCs w:val="26"/>
        </w:rPr>
        <w:t xml:space="preserve"> года поголовье крупного рогатого скота в хозяйствах всех сельхозпроизводителей, по </w:t>
      </w:r>
      <w:r w:rsidR="00BF75BD" w:rsidRPr="00994B39">
        <w:rPr>
          <w:sz w:val="26"/>
          <w:szCs w:val="26"/>
        </w:rPr>
        <w:t xml:space="preserve">расчетам </w:t>
      </w:r>
      <w:r w:rsidR="0012515F" w:rsidRPr="00994B39">
        <w:rPr>
          <w:sz w:val="26"/>
          <w:szCs w:val="26"/>
        </w:rPr>
        <w:t xml:space="preserve">составляло </w:t>
      </w:r>
      <w:r w:rsidR="002D4845" w:rsidRPr="00994B39">
        <w:rPr>
          <w:sz w:val="26"/>
          <w:szCs w:val="26"/>
        </w:rPr>
        <w:t>259,4 тыс. голов (на 0,9</w:t>
      </w:r>
      <w:r w:rsidR="0012515F" w:rsidRPr="00994B39">
        <w:rPr>
          <w:sz w:val="26"/>
          <w:szCs w:val="26"/>
        </w:rPr>
        <w:t>% больше по сравнению с соответствующей датой предыдущего года), из не</w:t>
      </w:r>
      <w:r w:rsidR="002D4845" w:rsidRPr="00994B39">
        <w:rPr>
          <w:sz w:val="26"/>
          <w:szCs w:val="26"/>
        </w:rPr>
        <w:t>го коров – 129</w:t>
      </w:r>
      <w:r w:rsidR="0012515F" w:rsidRPr="00994B39">
        <w:rPr>
          <w:sz w:val="26"/>
          <w:szCs w:val="26"/>
        </w:rPr>
        <w:t>,</w:t>
      </w:r>
      <w:r w:rsidR="002D4845" w:rsidRPr="00994B39">
        <w:rPr>
          <w:sz w:val="26"/>
          <w:szCs w:val="26"/>
        </w:rPr>
        <w:t>2</w:t>
      </w:r>
      <w:r w:rsidR="004C239E" w:rsidRPr="00994B39">
        <w:rPr>
          <w:sz w:val="26"/>
          <w:szCs w:val="26"/>
        </w:rPr>
        <w:t xml:space="preserve"> тыс. </w:t>
      </w:r>
      <w:r w:rsidR="002D4845" w:rsidRPr="00994B39">
        <w:rPr>
          <w:sz w:val="26"/>
          <w:szCs w:val="26"/>
        </w:rPr>
        <w:t>голов (на 2,0% больше), овец и коз - 298</w:t>
      </w:r>
      <w:r w:rsidR="0012515F" w:rsidRPr="00994B39">
        <w:rPr>
          <w:sz w:val="26"/>
          <w:szCs w:val="26"/>
        </w:rPr>
        <w:t>,</w:t>
      </w:r>
      <w:r w:rsidR="002D4845" w:rsidRPr="00994B39">
        <w:rPr>
          <w:sz w:val="26"/>
          <w:szCs w:val="26"/>
        </w:rPr>
        <w:t>5 тыс. голов (на 1,5 % больше), птицы – 1289,4 тыс. голов (на 3,6% меньше</w:t>
      </w:r>
      <w:r w:rsidR="0012515F" w:rsidRPr="00994B39">
        <w:rPr>
          <w:sz w:val="26"/>
          <w:szCs w:val="26"/>
        </w:rPr>
        <w:t>).</w:t>
      </w:r>
      <w:proofErr w:type="gramEnd"/>
    </w:p>
    <w:p w:rsidR="00BF1BD0" w:rsidRPr="00994B39" w:rsidRDefault="00BF1BD0" w:rsidP="0083664C">
      <w:pPr>
        <w:pStyle w:val="a6"/>
        <w:spacing w:after="0" w:line="240" w:lineRule="auto"/>
        <w:ind w:left="-28" w:right="-14" w:firstLine="51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В структуре поголовья скота на хозя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>йства населения приходилось 7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2,5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% поголовья крупного рогатого скота, 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44,3</w:t>
      </w:r>
      <w:r w:rsidR="00F53097" w:rsidRPr="00994B39">
        <w:rPr>
          <w:rFonts w:ascii="Times New Roman" w:hAnsi="Times New Roman"/>
          <w:sz w:val="26"/>
          <w:szCs w:val="26"/>
          <w:lang w:val="ru-RU" w:eastAsia="ru-RU"/>
        </w:rPr>
        <w:t>% - ове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ц и коз (на конец 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марта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>года - соответственно 73,2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% и 44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,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9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BD0AD3" w:rsidRPr="00994B39" w:rsidRDefault="0083664C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</w:p>
    <w:p w:rsidR="005C72C6" w:rsidRPr="00994B39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C72C6" w:rsidRPr="00994B39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43BAD" w:rsidRPr="00994B39" w:rsidRDefault="00643BAD" w:rsidP="00643BAD">
      <w:pPr>
        <w:pStyle w:val="a6"/>
        <w:tabs>
          <w:tab w:val="left" w:pos="540"/>
        </w:tabs>
        <w:spacing w:after="0"/>
        <w:ind w:right="-4" w:firstLine="454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В 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>январе</w:t>
      </w:r>
      <w:r w:rsidR="0046278A" w:rsidRPr="00994B39">
        <w:rPr>
          <w:rFonts w:ascii="Times New Roman" w:hAnsi="Times New Roman"/>
          <w:iCs/>
          <w:sz w:val="26"/>
          <w:szCs w:val="26"/>
          <w:lang w:val="ru-RU"/>
        </w:rPr>
        <w:t>-</w:t>
      </w:r>
      <w:r w:rsidR="002D4845" w:rsidRPr="00994B39">
        <w:rPr>
          <w:rFonts w:ascii="Times New Roman" w:hAnsi="Times New Roman"/>
          <w:iCs/>
          <w:sz w:val="26"/>
          <w:szCs w:val="26"/>
          <w:lang w:val="ru-RU"/>
        </w:rPr>
        <w:t>марте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 xml:space="preserve"> 2023 года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 в хозяйствах всех категорий, по предварительным данным увеличилось производство о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>сновных продуктов животноводства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>. Произведено скота и п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>т</w:t>
      </w:r>
      <w:r w:rsidR="002D4845" w:rsidRPr="00994B39">
        <w:rPr>
          <w:rFonts w:ascii="Times New Roman" w:hAnsi="Times New Roman"/>
          <w:iCs/>
          <w:sz w:val="26"/>
          <w:szCs w:val="26"/>
          <w:lang w:val="ru-RU"/>
        </w:rPr>
        <w:t>ицы на убой (в живом весе) – 7,4</w:t>
      </w:r>
      <w:r w:rsidR="0046278A" w:rsidRPr="00994B39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тыс. тонн, молока – </w:t>
      </w:r>
      <w:r w:rsidR="00994B39" w:rsidRPr="00994B39">
        <w:rPr>
          <w:rFonts w:ascii="Times New Roman" w:hAnsi="Times New Roman"/>
          <w:iCs/>
          <w:sz w:val="26"/>
          <w:szCs w:val="26"/>
          <w:lang w:val="ru-RU"/>
        </w:rPr>
        <w:t>61,4</w:t>
      </w:r>
      <w:r w:rsidR="00CA6672" w:rsidRPr="00994B39">
        <w:rPr>
          <w:rFonts w:ascii="Times New Roman" w:hAnsi="Times New Roman"/>
          <w:iCs/>
          <w:sz w:val="26"/>
          <w:szCs w:val="26"/>
          <w:lang w:val="ru-RU"/>
        </w:rPr>
        <w:t xml:space="preserve"> тыс. тонн, яиц–</w:t>
      </w:r>
      <w:r w:rsidR="00994B39" w:rsidRPr="00994B39">
        <w:rPr>
          <w:rFonts w:ascii="Times New Roman" w:hAnsi="Times New Roman"/>
          <w:iCs/>
          <w:sz w:val="26"/>
          <w:szCs w:val="26"/>
          <w:lang w:val="ru-RU"/>
        </w:rPr>
        <w:t>31,2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proofErr w:type="gramStart"/>
      <w:r w:rsidRPr="00994B39">
        <w:rPr>
          <w:rFonts w:ascii="Times New Roman" w:hAnsi="Times New Roman"/>
          <w:iCs/>
          <w:sz w:val="26"/>
          <w:szCs w:val="26"/>
          <w:lang w:val="ru-RU"/>
        </w:rPr>
        <w:t>млн</w:t>
      </w:r>
      <w:proofErr w:type="gramEnd"/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 штук.</w:t>
      </w:r>
    </w:p>
    <w:p w:rsidR="008426D1" w:rsidRPr="00994B39" w:rsidRDefault="003F20CE" w:rsidP="00643BAD">
      <w:pPr>
        <w:pStyle w:val="2"/>
        <w:ind w:firstLine="454"/>
        <w:rPr>
          <w:sz w:val="26"/>
          <w:szCs w:val="26"/>
        </w:rPr>
      </w:pPr>
      <w:r w:rsidRPr="00994B39">
        <w:rPr>
          <w:sz w:val="26"/>
          <w:szCs w:val="26"/>
        </w:rPr>
        <w:t xml:space="preserve">По сравнению с </w:t>
      </w:r>
      <w:r w:rsidR="00CA6672" w:rsidRPr="00994B39">
        <w:rPr>
          <w:sz w:val="26"/>
          <w:szCs w:val="26"/>
        </w:rPr>
        <w:t>январем</w:t>
      </w:r>
      <w:r w:rsidR="0046278A" w:rsidRPr="00994B39">
        <w:rPr>
          <w:sz w:val="26"/>
          <w:szCs w:val="26"/>
        </w:rPr>
        <w:t>-</w:t>
      </w:r>
      <w:r w:rsidR="00994B39" w:rsidRPr="00994B39">
        <w:rPr>
          <w:sz w:val="26"/>
          <w:szCs w:val="26"/>
        </w:rPr>
        <w:t>мартом</w:t>
      </w:r>
      <w:r w:rsidR="0046278A" w:rsidRPr="00994B39">
        <w:rPr>
          <w:sz w:val="26"/>
          <w:szCs w:val="26"/>
        </w:rPr>
        <w:t xml:space="preserve"> </w:t>
      </w:r>
      <w:r w:rsidR="00CA6672" w:rsidRPr="00994B39">
        <w:rPr>
          <w:sz w:val="26"/>
          <w:szCs w:val="26"/>
        </w:rPr>
        <w:t xml:space="preserve"> 2022 года</w:t>
      </w:r>
      <w:r w:rsidRPr="00994B39">
        <w:rPr>
          <w:sz w:val="26"/>
          <w:szCs w:val="26"/>
        </w:rPr>
        <w:t xml:space="preserve"> производство скота и птицы на убой (в живом весе) ув</w:t>
      </w:r>
      <w:r w:rsidR="00994B39" w:rsidRPr="00994B39">
        <w:rPr>
          <w:sz w:val="26"/>
          <w:szCs w:val="26"/>
        </w:rPr>
        <w:t>еличилось на 1,0</w:t>
      </w:r>
      <w:r w:rsidR="00CA6672" w:rsidRPr="00994B39">
        <w:rPr>
          <w:sz w:val="26"/>
          <w:szCs w:val="26"/>
        </w:rPr>
        <w:t>%, молока - на 1</w:t>
      </w:r>
      <w:r w:rsidR="00994B39" w:rsidRPr="00994B39">
        <w:rPr>
          <w:sz w:val="26"/>
          <w:szCs w:val="26"/>
        </w:rPr>
        <w:t>,7</w:t>
      </w:r>
      <w:r w:rsidRPr="00994B39">
        <w:rPr>
          <w:sz w:val="26"/>
          <w:szCs w:val="26"/>
        </w:rPr>
        <w:t xml:space="preserve">%, яиц - на </w:t>
      </w:r>
      <w:r w:rsidR="00994B39" w:rsidRPr="00994B39">
        <w:rPr>
          <w:sz w:val="26"/>
          <w:szCs w:val="26"/>
        </w:rPr>
        <w:t>24,9</w:t>
      </w:r>
      <w:r w:rsidRPr="00994B39">
        <w:rPr>
          <w:sz w:val="26"/>
          <w:szCs w:val="26"/>
        </w:rPr>
        <w:t>%.</w:t>
      </w:r>
    </w:p>
    <w:p w:rsidR="00643BAD" w:rsidRPr="00994B39" w:rsidRDefault="00643BAD" w:rsidP="00643BAD">
      <w:pPr>
        <w:pStyle w:val="2"/>
        <w:ind w:firstLine="454"/>
        <w:rPr>
          <w:sz w:val="26"/>
          <w:szCs w:val="26"/>
        </w:rPr>
      </w:pPr>
    </w:p>
    <w:p w:rsidR="000235C9" w:rsidRPr="00994B39" w:rsidRDefault="000235C9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>Объем работ, выполненных по виду деятельности "Строительство",  в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EB0EC0">
        <w:rPr>
          <w:rFonts w:ascii="Times New Roman" w:hAnsi="Times New Roman"/>
          <w:sz w:val="26"/>
          <w:szCs w:val="26"/>
          <w:lang w:val="ru-RU" w:eastAsia="ru-RU"/>
        </w:rPr>
        <w:t xml:space="preserve">1 квартале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000433" w:rsidRPr="00994B39">
        <w:rPr>
          <w:rFonts w:ascii="Times New Roman" w:hAnsi="Times New Roman"/>
          <w:sz w:val="26"/>
          <w:szCs w:val="26"/>
          <w:lang w:val="ru-RU" w:eastAsia="ru-RU"/>
        </w:rPr>
        <w:t>14710,4</w:t>
      </w:r>
      <w:r w:rsidR="005952FE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r w:rsidR="008E11C9" w:rsidRPr="00994B39">
        <w:rPr>
          <w:rFonts w:ascii="Times New Roman" w:hAnsi="Times New Roman"/>
          <w:sz w:val="26"/>
          <w:szCs w:val="26"/>
          <w:lang w:val="ru-RU" w:eastAsia="ru-RU"/>
        </w:rPr>
        <w:t>.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(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в сопоставимых ценах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)</w:t>
      </w:r>
      <w:r w:rsidR="004C0743" w:rsidRPr="00994B39">
        <w:rPr>
          <w:rFonts w:ascii="Times New Roman" w:hAnsi="Times New Roman"/>
          <w:sz w:val="26"/>
          <w:szCs w:val="26"/>
          <w:lang w:val="ru-RU" w:eastAsia="ru-RU"/>
        </w:rPr>
        <w:t>, или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000433" w:rsidRPr="00994B39">
        <w:rPr>
          <w:rFonts w:ascii="Times New Roman" w:hAnsi="Times New Roman"/>
          <w:sz w:val="26"/>
          <w:szCs w:val="26"/>
          <w:lang w:val="ru-RU" w:eastAsia="ru-RU"/>
        </w:rPr>
        <w:t>2.0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раза </w:t>
      </w:r>
      <w:r w:rsidR="005952FE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EB0EC0">
        <w:rPr>
          <w:rFonts w:ascii="Times New Roman" w:hAnsi="Times New Roman"/>
          <w:sz w:val="26"/>
          <w:szCs w:val="26"/>
          <w:lang w:val="ru-RU" w:eastAsia="ru-RU"/>
        </w:rPr>
        <w:t>больше чем в  соответствующем периоде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2022 года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7C0BB6" w:rsidRPr="00994B39" w:rsidRDefault="007C0BB6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/>
        </w:rPr>
        <w:t>В январе</w:t>
      </w:r>
      <w:r w:rsidR="0046278A" w:rsidRPr="00994B39">
        <w:rPr>
          <w:rFonts w:ascii="Times New Roman" w:hAnsi="Times New Roman"/>
          <w:sz w:val="26"/>
          <w:szCs w:val="26"/>
          <w:lang w:val="ru-RU"/>
        </w:rPr>
        <w:t>-</w:t>
      </w:r>
      <w:r w:rsidR="00000433" w:rsidRPr="00994B39">
        <w:rPr>
          <w:rFonts w:ascii="Times New Roman" w:hAnsi="Times New Roman"/>
          <w:sz w:val="26"/>
          <w:szCs w:val="26"/>
          <w:lang w:val="ru-RU"/>
        </w:rPr>
        <w:t>марте</w:t>
      </w:r>
      <w:r w:rsidR="0046278A" w:rsidRPr="00994B39">
        <w:rPr>
          <w:rFonts w:ascii="Times New Roman" w:hAnsi="Times New Roman"/>
          <w:sz w:val="26"/>
          <w:szCs w:val="26"/>
          <w:lang w:val="ru-RU"/>
        </w:rPr>
        <w:t xml:space="preserve"> 2023 года построено 1</w:t>
      </w:r>
      <w:r w:rsidR="00000433" w:rsidRPr="00994B39">
        <w:rPr>
          <w:rFonts w:ascii="Times New Roman" w:hAnsi="Times New Roman"/>
          <w:sz w:val="26"/>
          <w:szCs w:val="26"/>
          <w:lang w:val="ru-RU"/>
        </w:rPr>
        <w:t>960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новых дома площадью </w:t>
      </w:r>
      <w:r w:rsidR="00000433" w:rsidRPr="00994B39">
        <w:rPr>
          <w:rFonts w:ascii="Times New Roman" w:hAnsi="Times New Roman"/>
          <w:sz w:val="26"/>
          <w:szCs w:val="26"/>
          <w:lang w:val="ru-RU"/>
        </w:rPr>
        <w:t>405,6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тыс. 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м</w:t>
      </w:r>
      <w:proofErr w:type="gramStart"/>
      <w:r w:rsidR="00606054" w:rsidRPr="00994B39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994B39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000433" w:rsidRPr="00994B39">
        <w:rPr>
          <w:rFonts w:ascii="Times New Roman" w:hAnsi="Times New Roman"/>
          <w:sz w:val="26"/>
          <w:szCs w:val="26"/>
          <w:lang w:val="ru-RU"/>
        </w:rPr>
        <w:t>52,4</w:t>
      </w:r>
      <w:r w:rsidRPr="00994B39">
        <w:rPr>
          <w:rFonts w:ascii="Times New Roman" w:hAnsi="Times New Roman"/>
          <w:sz w:val="26"/>
          <w:szCs w:val="26"/>
          <w:lang w:val="ru-RU"/>
        </w:rPr>
        <w:t>% к уровню января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-</w:t>
      </w:r>
      <w:r w:rsidR="00000433" w:rsidRPr="00994B39">
        <w:rPr>
          <w:rFonts w:ascii="Times New Roman" w:hAnsi="Times New Roman"/>
          <w:sz w:val="26"/>
          <w:szCs w:val="26"/>
          <w:lang w:val="ru-RU"/>
        </w:rPr>
        <w:t>марта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2022 года. Общая площадь жилых помещений в построенных индивидуальными застройщиками жилых домах составила </w:t>
      </w:r>
      <w:r w:rsidR="00000433" w:rsidRPr="00994B39">
        <w:rPr>
          <w:rFonts w:ascii="Times New Roman" w:hAnsi="Times New Roman"/>
          <w:sz w:val="26"/>
          <w:szCs w:val="26"/>
          <w:lang w:val="ru-RU"/>
        </w:rPr>
        <w:t>368,3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 xml:space="preserve"> тыс. м</w:t>
      </w:r>
      <w:proofErr w:type="gramStart"/>
      <w:r w:rsidR="00606054" w:rsidRPr="00994B39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994B39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90,</w:t>
      </w:r>
      <w:r w:rsidR="00000433" w:rsidRPr="00994B39">
        <w:rPr>
          <w:rFonts w:ascii="Times New Roman" w:hAnsi="Times New Roman"/>
          <w:sz w:val="26"/>
          <w:szCs w:val="26"/>
          <w:lang w:val="ru-RU"/>
        </w:rPr>
        <w:t>8</w:t>
      </w:r>
      <w:r w:rsidRPr="00994B39">
        <w:rPr>
          <w:rFonts w:ascii="Times New Roman" w:hAnsi="Times New Roman"/>
          <w:sz w:val="26"/>
          <w:szCs w:val="26"/>
          <w:lang w:val="ru-RU"/>
        </w:rPr>
        <w:t>% от общего объема жилья, введенного в январе</w:t>
      </w:r>
      <w:r w:rsidR="0046278A" w:rsidRPr="00994B39">
        <w:rPr>
          <w:rFonts w:ascii="Times New Roman" w:hAnsi="Times New Roman"/>
          <w:sz w:val="26"/>
          <w:szCs w:val="26"/>
          <w:lang w:val="ru-RU"/>
        </w:rPr>
        <w:t>-</w:t>
      </w:r>
      <w:r w:rsidR="00000433" w:rsidRPr="00994B39">
        <w:rPr>
          <w:rFonts w:ascii="Times New Roman" w:hAnsi="Times New Roman"/>
          <w:sz w:val="26"/>
          <w:szCs w:val="26"/>
          <w:lang w:val="ru-RU"/>
        </w:rPr>
        <w:t>марте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2023 года.</w:t>
      </w:r>
    </w:p>
    <w:p w:rsidR="009F44F9" w:rsidRPr="00994B39" w:rsidRDefault="000235C9" w:rsidP="0083664C">
      <w:pPr>
        <w:pStyle w:val="a6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розничной торговли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январе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000433" w:rsidRPr="00994B39">
        <w:rPr>
          <w:rFonts w:ascii="Times New Roman" w:hAnsi="Times New Roman"/>
          <w:sz w:val="26"/>
          <w:szCs w:val="26"/>
          <w:lang w:val="ru-RU" w:eastAsia="ru-RU"/>
        </w:rPr>
        <w:t>марте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 года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000433" w:rsidRPr="00994B39">
        <w:rPr>
          <w:rFonts w:ascii="Times New Roman" w:hAnsi="Times New Roman"/>
          <w:sz w:val="26"/>
          <w:szCs w:val="26"/>
          <w:lang w:val="ru-RU"/>
        </w:rPr>
        <w:t>57968,8</w:t>
      </w:r>
      <w:r w:rsidR="00CA6672" w:rsidRPr="00994B39">
        <w:rPr>
          <w:b/>
          <w:sz w:val="26"/>
          <w:szCs w:val="26"/>
          <w:lang w:val="ru-RU"/>
        </w:rPr>
        <w:t xml:space="preserve"> </w:t>
      </w:r>
      <w:proofErr w:type="gramStart"/>
      <w:r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(в сопоставимых ценах), </w:t>
      </w:r>
      <w:r w:rsidR="00D7120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000433" w:rsidRPr="00994B39">
        <w:rPr>
          <w:rFonts w:ascii="Times New Roman" w:hAnsi="Times New Roman"/>
          <w:sz w:val="26"/>
          <w:szCs w:val="26"/>
          <w:lang w:val="ru-RU" w:eastAsia="ru-RU"/>
        </w:rPr>
        <w:t>98,0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к уровню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соответствующего периода предыдущего года.</w:t>
      </w:r>
    </w:p>
    <w:p w:rsidR="000235C9" w:rsidRPr="00994B39" w:rsidRDefault="000235C9" w:rsidP="0083664C">
      <w:pPr>
        <w:spacing w:after="0" w:line="240" w:lineRule="auto"/>
        <w:ind w:left="-28" w:right="-42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общественного питания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EB0EC0">
        <w:rPr>
          <w:rFonts w:ascii="Times New Roman" w:hAnsi="Times New Roman"/>
          <w:sz w:val="26"/>
          <w:szCs w:val="26"/>
          <w:lang w:val="ru-RU" w:eastAsia="ru-RU"/>
        </w:rPr>
        <w:t>1 квартале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года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составил </w:t>
      </w:r>
      <w:r w:rsidR="00000433" w:rsidRPr="00994B39">
        <w:rPr>
          <w:rFonts w:ascii="Times New Roman" w:hAnsi="Times New Roman"/>
          <w:sz w:val="26"/>
          <w:szCs w:val="26"/>
          <w:lang w:val="ru-RU"/>
        </w:rPr>
        <w:t>3986,0</w:t>
      </w:r>
      <w:r w:rsidR="00CA6672" w:rsidRPr="00994B39">
        <w:rPr>
          <w:b/>
          <w:sz w:val="26"/>
          <w:szCs w:val="26"/>
          <w:lang w:val="ru-RU"/>
        </w:rPr>
        <w:t xml:space="preserve"> </w:t>
      </w:r>
      <w:proofErr w:type="gramStart"/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или </w:t>
      </w:r>
      <w:r w:rsidR="00000433" w:rsidRPr="00994B39">
        <w:rPr>
          <w:rFonts w:ascii="Times New Roman" w:hAnsi="Times New Roman"/>
          <w:sz w:val="26"/>
          <w:szCs w:val="26"/>
          <w:lang w:val="ru-RU" w:eastAsia="ru-RU"/>
        </w:rPr>
        <w:t>100,3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к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уровню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января-</w:t>
      </w:r>
      <w:r w:rsidR="00000433" w:rsidRPr="00994B39">
        <w:rPr>
          <w:rFonts w:ascii="Times New Roman" w:hAnsi="Times New Roman"/>
          <w:sz w:val="26"/>
          <w:szCs w:val="26"/>
          <w:lang w:val="ru-RU" w:eastAsia="ru-RU"/>
        </w:rPr>
        <w:t>марта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83664C" w:rsidRPr="00994B39" w:rsidRDefault="00BC14A9" w:rsidP="00BC14A9">
      <w:pPr>
        <w:spacing w:after="0" w:line="240" w:lineRule="auto"/>
        <w:ind w:left="-28" w:right="-1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 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январе-март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, по оперативным данным, населению было оказано платных услуг на 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20800,4</w:t>
      </w:r>
      <w:r w:rsidR="00D06B4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r w:rsidR="008E11C9" w:rsidRPr="00994B39">
        <w:rPr>
          <w:rFonts w:ascii="Times New Roman" w:hAnsi="Times New Roman"/>
          <w:sz w:val="26"/>
          <w:szCs w:val="26"/>
          <w:lang w:val="ru-RU" w:eastAsia="ru-RU"/>
        </w:rPr>
        <w:t>.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</w:t>
      </w:r>
      <w:r w:rsidR="00D7120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107,7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</w:t>
      </w:r>
      <w:r w:rsidR="00BD0AD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к 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уровню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января-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марта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044853" w:rsidRPr="00994B39" w:rsidRDefault="0083664C" w:rsidP="00044853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 w:firstLine="14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ab/>
        <w:t xml:space="preserve">  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марте 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 года по сравнению с </w:t>
      </w:r>
      <w:r w:rsidR="00B066DE" w:rsidRPr="00994B39">
        <w:rPr>
          <w:rFonts w:ascii="Times New Roman" w:hAnsi="Times New Roman"/>
          <w:sz w:val="26"/>
          <w:szCs w:val="26"/>
          <w:lang w:val="ru-RU" w:eastAsia="ru-RU"/>
        </w:rPr>
        <w:t xml:space="preserve">февралем 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года индекс по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требительских цен составил 100,1</w:t>
      </w:r>
      <w:r w:rsidR="00B066DE" w:rsidRPr="00994B39">
        <w:rPr>
          <w:rFonts w:ascii="Times New Roman" w:hAnsi="Times New Roman"/>
          <w:sz w:val="26"/>
          <w:szCs w:val="26"/>
          <w:lang w:val="ru-RU" w:eastAsia="ru-RU"/>
        </w:rPr>
        <w:t>0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%, по сра</w:t>
      </w:r>
      <w:r w:rsidR="00B066DE" w:rsidRPr="00994B39">
        <w:rPr>
          <w:rFonts w:ascii="Times New Roman" w:hAnsi="Times New Roman"/>
          <w:sz w:val="26"/>
          <w:szCs w:val="26"/>
          <w:lang w:val="ru-RU" w:eastAsia="ru-RU"/>
        </w:rPr>
        <w:t>внению с декабрем 2022г. – 101,34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</w:t>
      </w:r>
      <w:r w:rsidR="00B066DE" w:rsidRPr="00994B39">
        <w:rPr>
          <w:rFonts w:ascii="Times New Roman" w:hAnsi="Times New Roman"/>
          <w:sz w:val="26"/>
          <w:szCs w:val="26"/>
          <w:lang w:val="ru-RU" w:eastAsia="ru-RU"/>
        </w:rPr>
        <w:t>марте 2022г. – 108,39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%, по сравнению с декабрем 2021г – </w:t>
      </w:r>
      <w:r w:rsidR="00B066DE" w:rsidRPr="00994B39">
        <w:rPr>
          <w:rFonts w:ascii="Times New Roman" w:hAnsi="Times New Roman"/>
          <w:sz w:val="26"/>
          <w:szCs w:val="26"/>
          <w:lang w:val="ru-RU" w:eastAsia="ru-RU"/>
        </w:rPr>
        <w:t>110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,</w:t>
      </w:r>
      <w:r w:rsidR="00B066DE" w:rsidRPr="00994B39">
        <w:rPr>
          <w:rFonts w:ascii="Times New Roman" w:hAnsi="Times New Roman"/>
          <w:sz w:val="26"/>
          <w:szCs w:val="26"/>
          <w:lang w:val="ru-RU" w:eastAsia="ru-RU"/>
        </w:rPr>
        <w:t>32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5668D9" w:rsidRPr="00994B39" w:rsidRDefault="005668D9" w:rsidP="005668D9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  </w:t>
      </w:r>
    </w:p>
    <w:p w:rsidR="00084133" w:rsidRPr="00994B39" w:rsidRDefault="00084133" w:rsidP="00084133">
      <w:pPr>
        <w:spacing w:after="0" w:line="240" w:lineRule="auto"/>
        <w:ind w:firstLine="720"/>
        <w:jc w:val="both"/>
        <w:rPr>
          <w:sz w:val="26"/>
          <w:szCs w:val="26"/>
          <w:lang w:val="ru-RU" w:eastAsia="ru-RU"/>
        </w:rPr>
      </w:pPr>
    </w:p>
    <w:p w:rsidR="00084133" w:rsidRPr="00994B39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44FF0" w:rsidRDefault="00544FF0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Pr="00A7243A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994B39">
      <w:pPr>
        <w:pStyle w:val="a4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0433"/>
    <w:rsid w:val="00001DE6"/>
    <w:rsid w:val="000176C8"/>
    <w:rsid w:val="000235C9"/>
    <w:rsid w:val="00044853"/>
    <w:rsid w:val="0007362F"/>
    <w:rsid w:val="000761A0"/>
    <w:rsid w:val="000817E0"/>
    <w:rsid w:val="00084133"/>
    <w:rsid w:val="000A616B"/>
    <w:rsid w:val="000B571F"/>
    <w:rsid w:val="000B6C86"/>
    <w:rsid w:val="000C1791"/>
    <w:rsid w:val="000D485B"/>
    <w:rsid w:val="000E6B0F"/>
    <w:rsid w:val="000F286D"/>
    <w:rsid w:val="000F58B0"/>
    <w:rsid w:val="00102E02"/>
    <w:rsid w:val="00121168"/>
    <w:rsid w:val="0012515F"/>
    <w:rsid w:val="0013189C"/>
    <w:rsid w:val="0016005E"/>
    <w:rsid w:val="00177DCB"/>
    <w:rsid w:val="001804FB"/>
    <w:rsid w:val="00186A0E"/>
    <w:rsid w:val="001A0277"/>
    <w:rsid w:val="001D393F"/>
    <w:rsid w:val="002101C0"/>
    <w:rsid w:val="00210778"/>
    <w:rsid w:val="00224322"/>
    <w:rsid w:val="00225E8B"/>
    <w:rsid w:val="00244387"/>
    <w:rsid w:val="002444C7"/>
    <w:rsid w:val="00245668"/>
    <w:rsid w:val="00261E10"/>
    <w:rsid w:val="00290BC9"/>
    <w:rsid w:val="002A62C0"/>
    <w:rsid w:val="002B269E"/>
    <w:rsid w:val="002D4845"/>
    <w:rsid w:val="002D51C6"/>
    <w:rsid w:val="002E3E3C"/>
    <w:rsid w:val="003042FC"/>
    <w:rsid w:val="00314B63"/>
    <w:rsid w:val="003505FB"/>
    <w:rsid w:val="003710D8"/>
    <w:rsid w:val="00384746"/>
    <w:rsid w:val="003A19C8"/>
    <w:rsid w:val="003C40DE"/>
    <w:rsid w:val="003F20CE"/>
    <w:rsid w:val="00426D47"/>
    <w:rsid w:val="00435FA1"/>
    <w:rsid w:val="00440AA8"/>
    <w:rsid w:val="004523E0"/>
    <w:rsid w:val="00453932"/>
    <w:rsid w:val="0046278A"/>
    <w:rsid w:val="00471834"/>
    <w:rsid w:val="0048414F"/>
    <w:rsid w:val="00490C44"/>
    <w:rsid w:val="004A2363"/>
    <w:rsid w:val="004C0743"/>
    <w:rsid w:val="004C239E"/>
    <w:rsid w:val="004E647A"/>
    <w:rsid w:val="004E7A5E"/>
    <w:rsid w:val="00537A69"/>
    <w:rsid w:val="0054314B"/>
    <w:rsid w:val="00544FF0"/>
    <w:rsid w:val="00561865"/>
    <w:rsid w:val="005668D9"/>
    <w:rsid w:val="00571F3E"/>
    <w:rsid w:val="005952FE"/>
    <w:rsid w:val="005C241D"/>
    <w:rsid w:val="005C72C6"/>
    <w:rsid w:val="005E0CFA"/>
    <w:rsid w:val="005F2F14"/>
    <w:rsid w:val="005F7D47"/>
    <w:rsid w:val="00606054"/>
    <w:rsid w:val="00617270"/>
    <w:rsid w:val="00617941"/>
    <w:rsid w:val="006362D7"/>
    <w:rsid w:val="00636E05"/>
    <w:rsid w:val="00643BAD"/>
    <w:rsid w:val="00685ADD"/>
    <w:rsid w:val="006A2B48"/>
    <w:rsid w:val="006B6E13"/>
    <w:rsid w:val="006C37C6"/>
    <w:rsid w:val="006C4388"/>
    <w:rsid w:val="006C5099"/>
    <w:rsid w:val="006D3365"/>
    <w:rsid w:val="006F4AEF"/>
    <w:rsid w:val="0072233D"/>
    <w:rsid w:val="00743683"/>
    <w:rsid w:val="00772A6B"/>
    <w:rsid w:val="007936C5"/>
    <w:rsid w:val="00796ABE"/>
    <w:rsid w:val="007C0BB6"/>
    <w:rsid w:val="007C4417"/>
    <w:rsid w:val="007D1FDF"/>
    <w:rsid w:val="007E6C40"/>
    <w:rsid w:val="008100D5"/>
    <w:rsid w:val="0083323C"/>
    <w:rsid w:val="0083664C"/>
    <w:rsid w:val="008426D1"/>
    <w:rsid w:val="008436A5"/>
    <w:rsid w:val="0085525E"/>
    <w:rsid w:val="0085690A"/>
    <w:rsid w:val="00857A12"/>
    <w:rsid w:val="00864679"/>
    <w:rsid w:val="008C32ED"/>
    <w:rsid w:val="008D6867"/>
    <w:rsid w:val="008E11C9"/>
    <w:rsid w:val="008E5F8C"/>
    <w:rsid w:val="00914022"/>
    <w:rsid w:val="00942008"/>
    <w:rsid w:val="00962CA8"/>
    <w:rsid w:val="00965A0F"/>
    <w:rsid w:val="00994B39"/>
    <w:rsid w:val="00996ABA"/>
    <w:rsid w:val="009A4FA1"/>
    <w:rsid w:val="009C2AF1"/>
    <w:rsid w:val="009C2F6E"/>
    <w:rsid w:val="009D788F"/>
    <w:rsid w:val="009E26FF"/>
    <w:rsid w:val="009F44F9"/>
    <w:rsid w:val="009F50B5"/>
    <w:rsid w:val="00A00231"/>
    <w:rsid w:val="00A1129B"/>
    <w:rsid w:val="00A40352"/>
    <w:rsid w:val="00A4445C"/>
    <w:rsid w:val="00A55AD3"/>
    <w:rsid w:val="00A577CF"/>
    <w:rsid w:val="00A60380"/>
    <w:rsid w:val="00A7243A"/>
    <w:rsid w:val="00A770ED"/>
    <w:rsid w:val="00A872C9"/>
    <w:rsid w:val="00A9141D"/>
    <w:rsid w:val="00AA006A"/>
    <w:rsid w:val="00AB28E1"/>
    <w:rsid w:val="00AC3846"/>
    <w:rsid w:val="00AD600B"/>
    <w:rsid w:val="00AF402D"/>
    <w:rsid w:val="00B066DE"/>
    <w:rsid w:val="00B61521"/>
    <w:rsid w:val="00B80643"/>
    <w:rsid w:val="00B86678"/>
    <w:rsid w:val="00B8691F"/>
    <w:rsid w:val="00BB00C0"/>
    <w:rsid w:val="00BB016E"/>
    <w:rsid w:val="00BC14A9"/>
    <w:rsid w:val="00BD0AD3"/>
    <w:rsid w:val="00BE04F7"/>
    <w:rsid w:val="00BF1BD0"/>
    <w:rsid w:val="00BF50F4"/>
    <w:rsid w:val="00BF75BD"/>
    <w:rsid w:val="00C06E5E"/>
    <w:rsid w:val="00C445DA"/>
    <w:rsid w:val="00C56BCF"/>
    <w:rsid w:val="00C9396D"/>
    <w:rsid w:val="00CA631B"/>
    <w:rsid w:val="00CA6672"/>
    <w:rsid w:val="00CB6486"/>
    <w:rsid w:val="00CC33AA"/>
    <w:rsid w:val="00CC3E51"/>
    <w:rsid w:val="00CF2C09"/>
    <w:rsid w:val="00D06B42"/>
    <w:rsid w:val="00D330F8"/>
    <w:rsid w:val="00D46547"/>
    <w:rsid w:val="00D71202"/>
    <w:rsid w:val="00D80B4E"/>
    <w:rsid w:val="00D871EC"/>
    <w:rsid w:val="00DA79CC"/>
    <w:rsid w:val="00DC5BC9"/>
    <w:rsid w:val="00DE73B0"/>
    <w:rsid w:val="00DF41F3"/>
    <w:rsid w:val="00E124C1"/>
    <w:rsid w:val="00E2058A"/>
    <w:rsid w:val="00E23F14"/>
    <w:rsid w:val="00E34AB6"/>
    <w:rsid w:val="00E627EC"/>
    <w:rsid w:val="00E839AE"/>
    <w:rsid w:val="00E977C6"/>
    <w:rsid w:val="00EB0EC0"/>
    <w:rsid w:val="00EB685D"/>
    <w:rsid w:val="00EC3449"/>
    <w:rsid w:val="00ED0058"/>
    <w:rsid w:val="00ED6B43"/>
    <w:rsid w:val="00EE7D38"/>
    <w:rsid w:val="00EF4BED"/>
    <w:rsid w:val="00EF4EE4"/>
    <w:rsid w:val="00F257AD"/>
    <w:rsid w:val="00F263C8"/>
    <w:rsid w:val="00F43BDC"/>
    <w:rsid w:val="00F46F91"/>
    <w:rsid w:val="00F5110A"/>
    <w:rsid w:val="00F53097"/>
    <w:rsid w:val="00F611CD"/>
    <w:rsid w:val="00F74AEA"/>
    <w:rsid w:val="00F74FDB"/>
    <w:rsid w:val="00F81226"/>
    <w:rsid w:val="00F81A43"/>
    <w:rsid w:val="00FA0CAE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4BEC-3555-443A-B12A-402FC335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4</cp:revision>
  <cp:lastPrinted>2023-05-10T13:05:00Z</cp:lastPrinted>
  <dcterms:created xsi:type="dcterms:W3CDTF">2023-05-10T09:17:00Z</dcterms:created>
  <dcterms:modified xsi:type="dcterms:W3CDTF">2023-05-10T13:06:00Z</dcterms:modified>
</cp:coreProperties>
</file>